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CB" w:rsidRPr="00FF6580" w:rsidRDefault="00FF6580" w:rsidP="00FF6580">
      <w:pPr>
        <w:rPr>
          <w:rFonts w:eastAsia="NSimSun" w:cs="B Nazanin" w:hint="cs"/>
          <w:sz w:val="24"/>
          <w:rtl/>
        </w:rPr>
      </w:pPr>
      <w:r w:rsidRPr="00FF6580">
        <w:rPr>
          <w:rFonts w:eastAsia="NSimSun" w:cs="B Nazanin"/>
          <w:sz w:val="24"/>
          <w:rtl/>
        </w:rPr>
        <w:t>اختلالات اضطراب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آن دسته از اختلالات روان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را شامل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 xml:space="preserve"> که مساله اضطراب نقطه مرکز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را در 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علائم اختلال باز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کند</w:t>
      </w:r>
      <w:r w:rsidRPr="00FF6580">
        <w:rPr>
          <w:rFonts w:eastAsia="NSimSun" w:cs="B Nazanin"/>
          <w:sz w:val="24"/>
          <w:rtl/>
        </w:rPr>
        <w:t>. به عبارت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علائم اضطراب در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اختلالات برجستگ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و اهم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ت</w:t>
      </w:r>
      <w:r w:rsidRPr="00FF6580">
        <w:rPr>
          <w:rFonts w:eastAsia="NSimSun" w:cs="B Nazanin"/>
          <w:sz w:val="24"/>
          <w:rtl/>
        </w:rPr>
        <w:t xml:space="preserve"> اساس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دارد. علائم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چون تپش قلب ، تغ</w:t>
      </w:r>
      <w:r w:rsidRPr="00FF6580">
        <w:rPr>
          <w:rFonts w:eastAsia="NSimSun" w:cs="B Nazanin" w:hint="cs"/>
          <w:sz w:val="24"/>
          <w:rtl/>
        </w:rPr>
        <w:t>یی</w:t>
      </w:r>
      <w:r w:rsidRPr="00FF6580">
        <w:rPr>
          <w:rFonts w:eastAsia="NSimSun" w:cs="B Nazanin" w:hint="eastAsia"/>
          <w:sz w:val="24"/>
          <w:rtl/>
        </w:rPr>
        <w:t>ر</w:t>
      </w:r>
      <w:r w:rsidRPr="00FF6580">
        <w:rPr>
          <w:rFonts w:eastAsia="NSimSun" w:cs="B Nazanin"/>
          <w:sz w:val="24"/>
          <w:rtl/>
        </w:rPr>
        <w:t xml:space="preserve"> رنگ پوست ، احساس نگران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، ترس ، دلهره و ... و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اختلالات مشترک است</w:t>
      </w:r>
      <w:r w:rsidR="000E28CB" w:rsidRPr="00FF6580">
        <w:rPr>
          <w:rFonts w:eastAsia="NSimSun" w:cs="B Nazanin" w:hint="cs"/>
          <w:sz w:val="24"/>
          <w:rtl/>
        </w:rPr>
        <w:t xml:space="preserve"> </w:t>
      </w:r>
      <w:r w:rsidRPr="00FF6580">
        <w:rPr>
          <w:rFonts w:eastAsia="NSimSun" w:cs="B Nazanin" w:hint="cs"/>
          <w:sz w:val="24"/>
          <w:rtl/>
        </w:rPr>
        <w:t>.</w:t>
      </w:r>
    </w:p>
    <w:p w:rsidR="00FF6580" w:rsidRDefault="00FF6580" w:rsidP="00FF6580">
      <w:pPr>
        <w:rPr>
          <w:rFonts w:eastAsia="NSimSun" w:cs="B Nazanin" w:hint="cs"/>
          <w:b/>
          <w:bCs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b/>
          <w:bCs/>
          <w:sz w:val="24"/>
          <w:rtl/>
        </w:rPr>
      </w:pPr>
      <w:r w:rsidRPr="00FF6580">
        <w:rPr>
          <w:rFonts w:eastAsia="NSimSun" w:cs="B Nazanin"/>
          <w:b/>
          <w:bCs/>
          <w:sz w:val="24"/>
          <w:rtl/>
        </w:rPr>
        <w:t>انواع اختلالات اضطراب</w:t>
      </w:r>
      <w:r w:rsidRPr="00FF6580">
        <w:rPr>
          <w:rFonts w:eastAsia="NSimSun" w:cs="B Nazanin" w:hint="cs"/>
          <w:b/>
          <w:bCs/>
          <w:sz w:val="24"/>
          <w:rtl/>
        </w:rPr>
        <w:t>ی</w:t>
      </w:r>
      <w:r w:rsidRPr="00FF6580">
        <w:rPr>
          <w:rFonts w:eastAsia="NSimSun" w:cs="B Nazanin"/>
          <w:b/>
          <w:bCs/>
          <w:sz w:val="24"/>
          <w:rtl/>
        </w:rPr>
        <w:t xml:space="preserve"> </w:t>
      </w:r>
    </w:p>
    <w:p w:rsidR="00FF6580" w:rsidRPr="00FF6580" w:rsidRDefault="00FF6580" w:rsidP="00FF6580">
      <w:pPr>
        <w:rPr>
          <w:rFonts w:eastAsia="NSimSun" w:cs="B Nazanin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اختلالات</w:t>
      </w:r>
      <w:r w:rsidRPr="00FF6580">
        <w:rPr>
          <w:rFonts w:eastAsia="NSimSun" w:cs="B Nazanin"/>
          <w:sz w:val="24"/>
          <w:rtl/>
        </w:rPr>
        <w:t xml:space="preserve"> اضطراب انواع مختلف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از اختلالات را شامل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 xml:space="preserve">: </w:t>
      </w:r>
    </w:p>
    <w:p w:rsidR="00FF6580" w:rsidRDefault="00FF6580" w:rsidP="00FF6580">
      <w:pPr>
        <w:rPr>
          <w:rFonts w:eastAsia="NSimSun" w:cs="B Nazanin" w:hint="cs"/>
          <w:b/>
          <w:bCs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b/>
          <w:bCs/>
          <w:sz w:val="24"/>
          <w:rtl/>
        </w:rPr>
      </w:pPr>
      <w:r w:rsidRPr="00FF6580">
        <w:rPr>
          <w:rFonts w:eastAsia="NSimSun" w:cs="B Nazanin" w:hint="eastAsia"/>
          <w:b/>
          <w:bCs/>
          <w:sz w:val="24"/>
          <w:rtl/>
        </w:rPr>
        <w:t>وسواس</w:t>
      </w:r>
      <w:r w:rsidRPr="00FF6580">
        <w:rPr>
          <w:rFonts w:eastAsia="NSimSun" w:cs="B Nazanin"/>
          <w:b/>
          <w:bCs/>
          <w:sz w:val="24"/>
          <w:rtl/>
        </w:rPr>
        <w:t xml:space="preserve"> </w:t>
      </w:r>
    </w:p>
    <w:p w:rsidR="00FF6580" w:rsidRPr="00FF6580" w:rsidRDefault="00FF6580" w:rsidP="00FF6580">
      <w:pPr>
        <w:jc w:val="both"/>
        <w:rPr>
          <w:rFonts w:eastAsia="NSimSun" w:cs="B Nazanin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اختلال</w:t>
      </w:r>
      <w:r w:rsidRPr="00FF6580">
        <w:rPr>
          <w:rFonts w:eastAsia="NSimSun" w:cs="B Nazanin"/>
          <w:sz w:val="24"/>
          <w:rtl/>
        </w:rPr>
        <w:t xml:space="preserve"> وسواس از جمله اختلالات را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ج</w:t>
      </w:r>
      <w:r w:rsidRPr="00FF6580">
        <w:rPr>
          <w:rFonts w:eastAsia="NSimSun" w:cs="B Nazanin"/>
          <w:sz w:val="24"/>
          <w:rtl/>
        </w:rPr>
        <w:t xml:space="preserve"> اضطراب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است. که به دو صورت فکر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و عمل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ده</w:t>
      </w:r>
      <w:r w:rsidRPr="00FF6580">
        <w:rPr>
          <w:rFonts w:eastAsia="NSimSun" w:cs="B Nazanin"/>
          <w:sz w:val="24"/>
          <w:rtl/>
        </w:rPr>
        <w:t xml:space="preserve">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>. در وسواس عمل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تما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ل</w:t>
      </w:r>
      <w:r w:rsidRPr="00FF6580">
        <w:rPr>
          <w:rFonts w:eastAsia="NSimSun" w:cs="B Nazanin"/>
          <w:sz w:val="24"/>
          <w:rtl/>
        </w:rPr>
        <w:t xml:space="preserve"> و اجبار به انجام برخ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رفتارها در فرد وجود دارد. بطور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که ممکن است فرد اجبار در شستن مکرر دستها ، وارس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اش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مثل بسته بودن در ، ش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</w:t>
      </w:r>
      <w:r w:rsidRPr="00FF6580">
        <w:rPr>
          <w:rFonts w:eastAsia="NSimSun" w:cs="B Nazanin"/>
          <w:sz w:val="24"/>
          <w:rtl/>
        </w:rPr>
        <w:t xml:space="preserve"> اجاق گاز ،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انجا</w:t>
      </w:r>
      <w:r w:rsidRPr="00FF6580">
        <w:rPr>
          <w:rFonts w:eastAsia="NSimSun" w:cs="B Nazanin" w:hint="eastAsia"/>
          <w:sz w:val="24"/>
          <w:rtl/>
        </w:rPr>
        <w:t>م</w:t>
      </w:r>
      <w:r w:rsidRPr="00FF6580">
        <w:rPr>
          <w:rFonts w:eastAsia="NSimSun" w:cs="B Nazanin"/>
          <w:sz w:val="24"/>
          <w:rtl/>
        </w:rPr>
        <w:t xml:space="preserve"> برخ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رفتارها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گر</w:t>
      </w:r>
      <w:r w:rsidRPr="00FF6580">
        <w:rPr>
          <w:rFonts w:eastAsia="NSimSun" w:cs="B Nazanin"/>
          <w:sz w:val="24"/>
          <w:rtl/>
        </w:rPr>
        <w:t xml:space="preserve"> داشته باشد.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</w:t>
      </w:r>
      <w:r w:rsidRPr="00FF6580">
        <w:rPr>
          <w:rFonts w:eastAsia="NSimSun" w:cs="B Nazanin"/>
          <w:sz w:val="24"/>
          <w:rtl/>
        </w:rPr>
        <w:t xml:space="preserve"> فرد وسواس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مجبور بود در پ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اده</w:t>
      </w:r>
      <w:r w:rsidRPr="00FF6580">
        <w:rPr>
          <w:rFonts w:eastAsia="NSimSun" w:cs="B Nazanin"/>
          <w:sz w:val="24"/>
          <w:rtl/>
        </w:rPr>
        <w:t xml:space="preserve"> رو</w:t>
      </w:r>
      <w:r w:rsidRPr="00FF6580">
        <w:rPr>
          <w:rFonts w:eastAsia="NSimSun" w:cs="B Nazanin" w:hint="cs"/>
          <w:sz w:val="24"/>
          <w:rtl/>
        </w:rPr>
        <w:t>یی</w:t>
      </w:r>
      <w:r w:rsidRPr="00FF6580">
        <w:rPr>
          <w:rFonts w:eastAsia="NSimSun" w:cs="B Nazanin"/>
          <w:sz w:val="24"/>
          <w:rtl/>
        </w:rPr>
        <w:t xml:space="preserve"> که راه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رفت</w:t>
      </w:r>
      <w:r w:rsidRPr="00FF6580">
        <w:rPr>
          <w:rFonts w:eastAsia="NSimSun" w:cs="B Nazanin"/>
          <w:sz w:val="24"/>
          <w:rtl/>
        </w:rPr>
        <w:t xml:space="preserve"> موزائ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ک‌ها</w:t>
      </w:r>
      <w:r w:rsidRPr="00FF6580">
        <w:rPr>
          <w:rFonts w:eastAsia="NSimSun" w:cs="B Nazanin" w:hint="cs"/>
          <w:sz w:val="24"/>
          <w:rtl/>
        </w:rPr>
        <w:t>یی</w:t>
      </w:r>
      <w:r w:rsidRPr="00FF6580">
        <w:rPr>
          <w:rFonts w:eastAsia="NSimSun" w:cs="B Nazanin"/>
          <w:sz w:val="24"/>
          <w:rtl/>
        </w:rPr>
        <w:t xml:space="preserve"> که از رو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آنها رد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شد،</w:t>
      </w:r>
      <w:r w:rsidRPr="00FF6580">
        <w:rPr>
          <w:rFonts w:eastAsia="NSimSun" w:cs="B Nazanin"/>
          <w:sz w:val="24"/>
          <w:rtl/>
        </w:rPr>
        <w:t xml:space="preserve"> بشمارد. همچن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مار</w:t>
      </w:r>
      <w:r w:rsidRPr="00FF6580">
        <w:rPr>
          <w:rFonts w:eastAsia="NSimSun" w:cs="B Nazanin"/>
          <w:sz w:val="24"/>
          <w:rtl/>
        </w:rPr>
        <w:t xml:space="preserve"> 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گر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مجبور بود قبل از ترک منزل 20 بار دسته اجاق گاز را فشار دهد تا از بسته بودن آنها اطم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نان</w:t>
      </w:r>
      <w:r w:rsidRPr="00FF6580">
        <w:rPr>
          <w:rFonts w:eastAsia="NSimSun" w:cs="B Nazanin"/>
          <w:sz w:val="24"/>
          <w:rtl/>
        </w:rPr>
        <w:t xml:space="preserve"> حاصل کند. </w:t>
      </w:r>
    </w:p>
    <w:p w:rsidR="00FF6580" w:rsidRPr="00FF6580" w:rsidRDefault="00FF6580" w:rsidP="00FF6580">
      <w:pPr>
        <w:jc w:val="both"/>
        <w:rPr>
          <w:rFonts w:eastAsia="NSimSun" w:cs="B Nazanin"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برخ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از افراد مبتلا به وسواس فکر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هستند. به عبارت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افراد دارا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فکرها و تصاو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</w:t>
      </w:r>
      <w:r w:rsidRPr="00FF6580">
        <w:rPr>
          <w:rFonts w:eastAsia="NSimSun" w:cs="B Nazanin"/>
          <w:sz w:val="24"/>
          <w:rtl/>
        </w:rPr>
        <w:t xml:space="preserve"> ذهن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هستند که مرتب در ذهن آنها تکرار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 xml:space="preserve"> و آنها قادر به کنترل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افکار 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ستند</w:t>
      </w:r>
      <w:r w:rsidRPr="00FF6580">
        <w:rPr>
          <w:rFonts w:eastAsia="NSimSun" w:cs="B Nazanin"/>
          <w:sz w:val="24"/>
          <w:rtl/>
        </w:rPr>
        <w:t>. 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مار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که مبتلا به وسواس بود. دائما با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تصو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</w:t>
      </w:r>
      <w:r w:rsidRPr="00FF6580">
        <w:rPr>
          <w:rFonts w:eastAsia="NSimSun" w:cs="B Nazanin"/>
          <w:sz w:val="24"/>
          <w:rtl/>
        </w:rPr>
        <w:t xml:space="preserve"> ذهن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که </w:t>
      </w:r>
      <w:r w:rsidRPr="00FF6580">
        <w:rPr>
          <w:rFonts w:eastAsia="NSimSun" w:cs="B Nazanin"/>
          <w:sz w:val="24"/>
          <w:rtl/>
        </w:rPr>
        <w:lastRenderedPageBreak/>
        <w:t>عابر پ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اده‌ا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را با چاقو زخم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کرده است مشغله فکر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داشت.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افکار و تصاو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</w:t>
      </w:r>
      <w:r w:rsidRPr="00FF6580">
        <w:rPr>
          <w:rFonts w:eastAsia="NSimSun" w:cs="B Nazanin"/>
          <w:sz w:val="24"/>
          <w:rtl/>
        </w:rPr>
        <w:t xml:space="preserve"> معمولا آزار دهنده هستند و فرد از کنترل آنها احساس عجز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کند</w:t>
      </w:r>
      <w:r w:rsidRPr="00FF6580">
        <w:rPr>
          <w:rFonts w:eastAsia="NSimSun" w:cs="B Nazanin"/>
          <w:sz w:val="24"/>
          <w:rtl/>
        </w:rPr>
        <w:t>.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اختلال با روشها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روان درمان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و دارو درمان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قابل درمان است. </w:t>
      </w:r>
    </w:p>
    <w:p w:rsidR="00FF6580" w:rsidRDefault="00FF6580" w:rsidP="00FF6580">
      <w:pPr>
        <w:rPr>
          <w:rFonts w:eastAsia="NSimSun" w:cs="B Nazanin" w:hint="cs"/>
          <w:b/>
          <w:bCs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b/>
          <w:bCs/>
          <w:sz w:val="24"/>
          <w:rtl/>
        </w:rPr>
      </w:pPr>
      <w:r w:rsidRPr="00FF6580">
        <w:rPr>
          <w:rFonts w:eastAsia="NSimSun" w:cs="B Nazanin" w:hint="eastAsia"/>
          <w:b/>
          <w:bCs/>
          <w:sz w:val="24"/>
          <w:rtl/>
        </w:rPr>
        <w:t>حمله</w:t>
      </w:r>
      <w:r w:rsidRPr="00FF6580">
        <w:rPr>
          <w:rFonts w:eastAsia="NSimSun" w:cs="B Nazanin"/>
          <w:b/>
          <w:bCs/>
          <w:sz w:val="24"/>
          <w:rtl/>
        </w:rPr>
        <w:t xml:space="preserve"> هراس </w:t>
      </w:r>
    </w:p>
    <w:p w:rsidR="00FF6580" w:rsidRPr="00FF6580" w:rsidRDefault="00FF6580" w:rsidP="00FF6580">
      <w:pPr>
        <w:rPr>
          <w:rFonts w:eastAsia="NSimSun" w:cs="B Nazanin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در</w:t>
      </w:r>
      <w:r w:rsidRPr="00FF6580">
        <w:rPr>
          <w:rFonts w:eastAsia="NSimSun" w:cs="B Nazanin"/>
          <w:sz w:val="24"/>
          <w:rtl/>
        </w:rPr>
        <w:t xml:space="preserve">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اختلال فرد به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کباره</w:t>
      </w:r>
      <w:r w:rsidRPr="00FF6580">
        <w:rPr>
          <w:rFonts w:eastAsia="NSimSun" w:cs="B Nazanin"/>
          <w:sz w:val="24"/>
          <w:rtl/>
        </w:rPr>
        <w:t xml:space="preserve"> علائم اضطراب مثل تپش شد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</w:t>
      </w:r>
      <w:r w:rsidRPr="00FF6580">
        <w:rPr>
          <w:rFonts w:eastAsia="NSimSun" w:cs="B Nazanin"/>
          <w:sz w:val="24"/>
          <w:rtl/>
        </w:rPr>
        <w:t xml:space="preserve"> قلب ، تنفس نامنظم مثلب احساس خفگ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، لرزش ، عرق و نگران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شد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</w:t>
      </w:r>
      <w:r w:rsidRPr="00FF6580">
        <w:rPr>
          <w:rFonts w:eastAsia="NSimSun" w:cs="B Nazanin"/>
          <w:sz w:val="24"/>
          <w:rtl/>
        </w:rPr>
        <w:t xml:space="preserve"> در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</w:t>
      </w:r>
      <w:r w:rsidRPr="00FF6580">
        <w:rPr>
          <w:rFonts w:eastAsia="NSimSun" w:cs="B Nazanin"/>
          <w:sz w:val="24"/>
          <w:rtl/>
        </w:rPr>
        <w:t xml:space="preserve"> لحظه آن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تجربه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کند</w:t>
      </w:r>
      <w:r w:rsidRPr="00FF6580">
        <w:rPr>
          <w:rFonts w:eastAsia="NSimSun" w:cs="B Nazanin"/>
          <w:sz w:val="24"/>
          <w:rtl/>
        </w:rPr>
        <w:t>.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علائم به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کباره</w:t>
      </w:r>
      <w:r w:rsidRPr="00FF6580">
        <w:rPr>
          <w:rFonts w:eastAsia="NSimSun" w:cs="B Nazanin"/>
          <w:sz w:val="24"/>
          <w:rtl/>
        </w:rPr>
        <w:t xml:space="preserve"> شروع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 xml:space="preserve"> و فرد به قدر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دچار ترس و دلهره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 xml:space="preserve"> که احساس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کند</w:t>
      </w:r>
      <w:r w:rsidRPr="00FF6580">
        <w:rPr>
          <w:rFonts w:eastAsia="NSimSun" w:cs="B Nazanin"/>
          <w:sz w:val="24"/>
          <w:rtl/>
        </w:rPr>
        <w:t xml:space="preserve"> در حال مردن است.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حالت در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</w:t>
      </w:r>
      <w:r w:rsidRPr="00FF6580">
        <w:rPr>
          <w:rFonts w:eastAsia="NSimSun" w:cs="B Nazanin"/>
          <w:sz w:val="24"/>
          <w:rtl/>
        </w:rPr>
        <w:t xml:space="preserve"> لحظه شروع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 xml:space="preserve"> و مدت زمان محدود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ادامه م</w:t>
      </w:r>
      <w:r w:rsidRPr="00FF6580">
        <w:rPr>
          <w:rFonts w:eastAsia="NSimSun" w:cs="B Nazanin" w:hint="cs"/>
          <w:sz w:val="24"/>
          <w:rtl/>
        </w:rPr>
        <w:t>ی‌ی</w:t>
      </w:r>
      <w:r w:rsidRPr="00FF6580">
        <w:rPr>
          <w:rFonts w:eastAsia="NSimSun" w:cs="B Nazanin" w:hint="eastAsia"/>
          <w:sz w:val="24"/>
          <w:rtl/>
        </w:rPr>
        <w:t>ابد</w:t>
      </w:r>
      <w:r w:rsidRPr="00FF6580">
        <w:rPr>
          <w:rFonts w:eastAsia="NSimSun" w:cs="B Nazanin"/>
          <w:sz w:val="24"/>
          <w:rtl/>
        </w:rPr>
        <w:t xml:space="preserve"> و بعد دوباره فرد به حالت عاد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خود برم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گردد</w:t>
      </w:r>
      <w:r w:rsidRPr="00FF6580">
        <w:rPr>
          <w:rFonts w:eastAsia="NSimSun" w:cs="B Nazanin"/>
          <w:sz w:val="24"/>
          <w:rtl/>
        </w:rPr>
        <w:t xml:space="preserve">. </w:t>
      </w:r>
    </w:p>
    <w:p w:rsidR="00FF6580" w:rsidRDefault="00FF6580" w:rsidP="00FF6580">
      <w:pPr>
        <w:rPr>
          <w:rFonts w:eastAsia="NSimSun" w:cs="B Nazanin" w:hint="cs"/>
          <w:b/>
          <w:bCs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b/>
          <w:bCs/>
          <w:sz w:val="24"/>
          <w:rtl/>
        </w:rPr>
      </w:pPr>
      <w:r w:rsidRPr="00FF6580">
        <w:rPr>
          <w:rFonts w:eastAsia="NSimSun" w:cs="B Nazanin" w:hint="eastAsia"/>
          <w:b/>
          <w:bCs/>
          <w:sz w:val="24"/>
          <w:rtl/>
        </w:rPr>
        <w:t>فوب</w:t>
      </w:r>
      <w:r w:rsidRPr="00FF6580">
        <w:rPr>
          <w:rFonts w:eastAsia="NSimSun" w:cs="B Nazanin" w:hint="cs"/>
          <w:b/>
          <w:bCs/>
          <w:sz w:val="24"/>
          <w:rtl/>
        </w:rPr>
        <w:t>ی</w:t>
      </w:r>
      <w:r w:rsidRPr="00FF6580">
        <w:rPr>
          <w:rFonts w:eastAsia="NSimSun" w:cs="B Nazanin"/>
          <w:b/>
          <w:bCs/>
          <w:sz w:val="24"/>
          <w:rtl/>
        </w:rPr>
        <w:t xml:space="preserve"> </w:t>
      </w:r>
      <w:r w:rsidRPr="00FF6580">
        <w:rPr>
          <w:rFonts w:eastAsia="NSimSun" w:cs="B Nazanin" w:hint="cs"/>
          <w:b/>
          <w:bCs/>
          <w:sz w:val="24"/>
          <w:rtl/>
        </w:rPr>
        <w:t>ی</w:t>
      </w:r>
      <w:r w:rsidRPr="00FF6580">
        <w:rPr>
          <w:rFonts w:eastAsia="NSimSun" w:cs="B Nazanin" w:hint="eastAsia"/>
          <w:b/>
          <w:bCs/>
          <w:sz w:val="24"/>
          <w:rtl/>
        </w:rPr>
        <w:t>ا</w:t>
      </w:r>
      <w:r w:rsidRPr="00FF6580">
        <w:rPr>
          <w:rFonts w:eastAsia="NSimSun" w:cs="B Nazanin"/>
          <w:b/>
          <w:bCs/>
          <w:sz w:val="24"/>
          <w:rtl/>
        </w:rPr>
        <w:t xml:space="preserve"> ترسها</w:t>
      </w:r>
      <w:r w:rsidRPr="00FF6580">
        <w:rPr>
          <w:rFonts w:eastAsia="NSimSun" w:cs="B Nazanin" w:hint="cs"/>
          <w:b/>
          <w:bCs/>
          <w:sz w:val="24"/>
          <w:rtl/>
        </w:rPr>
        <w:t>ی</w:t>
      </w:r>
      <w:r w:rsidRPr="00FF6580">
        <w:rPr>
          <w:rFonts w:eastAsia="NSimSun" w:cs="B Nazanin"/>
          <w:b/>
          <w:bCs/>
          <w:sz w:val="24"/>
          <w:rtl/>
        </w:rPr>
        <w:t xml:space="preserve"> خاص </w:t>
      </w:r>
    </w:p>
    <w:p w:rsidR="00FF6580" w:rsidRPr="00FF6580" w:rsidRDefault="00FF6580" w:rsidP="00FF6580">
      <w:pPr>
        <w:rPr>
          <w:rFonts w:eastAsia="NSimSun" w:cs="B Nazanin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در</w:t>
      </w:r>
      <w:r w:rsidRPr="00FF6580">
        <w:rPr>
          <w:rFonts w:eastAsia="NSimSun" w:cs="B Nazanin"/>
          <w:sz w:val="24"/>
          <w:rtl/>
        </w:rPr>
        <w:t xml:space="preserve">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دسته از اختلالات فرد از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</w:t>
      </w:r>
      <w:r w:rsidRPr="00FF6580">
        <w:rPr>
          <w:rFonts w:eastAsia="NSimSun" w:cs="B Nazanin"/>
          <w:sz w:val="24"/>
          <w:rtl/>
        </w:rPr>
        <w:t xml:space="preserve"> 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ز</w:t>
      </w:r>
      <w:r w:rsidRPr="00FF6580">
        <w:rPr>
          <w:rFonts w:eastAsia="NSimSun" w:cs="B Nazanin"/>
          <w:sz w:val="24"/>
          <w:rtl/>
        </w:rPr>
        <w:t xml:space="preserve">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موقع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ت</w:t>
      </w:r>
      <w:r w:rsidRPr="00FF6580">
        <w:rPr>
          <w:rFonts w:eastAsia="NSimSun" w:cs="B Nazanin"/>
          <w:sz w:val="24"/>
          <w:rtl/>
        </w:rPr>
        <w:t xml:space="preserve"> خاص ترس دارد. و تنها در مواجهه با آن 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ز</w:t>
      </w:r>
      <w:r w:rsidRPr="00FF6580">
        <w:rPr>
          <w:rFonts w:eastAsia="NSimSun" w:cs="B Nazanin"/>
          <w:sz w:val="24"/>
          <w:rtl/>
        </w:rPr>
        <w:t xml:space="preserve">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موقع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ت</w:t>
      </w:r>
      <w:r w:rsidRPr="00FF6580">
        <w:rPr>
          <w:rFonts w:eastAsia="NSimSun" w:cs="B Nazanin"/>
          <w:sz w:val="24"/>
          <w:rtl/>
        </w:rPr>
        <w:t xml:space="preserve"> دچار ترس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>. مثل کس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که از ح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وان</w:t>
      </w:r>
      <w:r w:rsidRPr="00FF6580">
        <w:rPr>
          <w:rFonts w:eastAsia="NSimSun" w:cs="B Nazanin"/>
          <w:sz w:val="24"/>
          <w:rtl/>
        </w:rPr>
        <w:t xml:space="preserve"> مثل عنکبوت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گربه و ...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ترسد</w:t>
      </w:r>
      <w:r w:rsidRPr="00FF6580">
        <w:rPr>
          <w:rFonts w:eastAsia="NSimSun" w:cs="B Nazanin"/>
          <w:sz w:val="24"/>
          <w:rtl/>
        </w:rPr>
        <w:t xml:space="preserve"> و علائم شد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</w:t>
      </w:r>
      <w:r w:rsidRPr="00FF6580">
        <w:rPr>
          <w:rFonts w:eastAsia="NSimSun" w:cs="B Nazanin"/>
          <w:sz w:val="24"/>
          <w:rtl/>
        </w:rPr>
        <w:t xml:space="preserve"> اضطراب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را در مواجهه با آنها از خود نشان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دهد</w:t>
      </w:r>
      <w:r w:rsidRPr="00FF6580">
        <w:rPr>
          <w:rFonts w:eastAsia="NSimSun" w:cs="B Nazanin"/>
          <w:sz w:val="24"/>
          <w:rtl/>
        </w:rPr>
        <w:t>. برخ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از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افراد حت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از </w:t>
      </w:r>
      <w:r w:rsidRPr="00FF6580">
        <w:rPr>
          <w:rFonts w:eastAsia="NSimSun" w:cs="B Nazanin" w:hint="eastAsia"/>
          <w:sz w:val="24"/>
          <w:rtl/>
        </w:rPr>
        <w:t>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دن</w:t>
      </w:r>
      <w:r w:rsidRPr="00FF6580">
        <w:rPr>
          <w:rFonts w:eastAsia="NSimSun" w:cs="B Nazanin"/>
          <w:sz w:val="24"/>
          <w:rtl/>
        </w:rPr>
        <w:t xml:space="preserve"> تصاو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</w:t>
      </w:r>
      <w:r w:rsidRPr="00FF6580">
        <w:rPr>
          <w:rFonts w:eastAsia="NSimSun" w:cs="B Nazanin"/>
          <w:sz w:val="24"/>
          <w:rtl/>
        </w:rPr>
        <w:t xml:space="preserve"> مربوط به 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ز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که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ترسند،</w:t>
      </w:r>
      <w:r w:rsidRPr="00FF6580">
        <w:rPr>
          <w:rFonts w:eastAsia="NSimSun" w:cs="B Nazanin"/>
          <w:sz w:val="24"/>
          <w:rtl/>
        </w:rPr>
        <w:t xml:space="preserve"> دچار اضطراب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>. برخ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گر</w:t>
      </w:r>
      <w:r w:rsidRPr="00FF6580">
        <w:rPr>
          <w:rFonts w:eastAsia="NSimSun" w:cs="B Nazanin"/>
          <w:sz w:val="24"/>
          <w:rtl/>
        </w:rPr>
        <w:t xml:space="preserve"> از افراد از مکانها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خاص دچار اضطراب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 xml:space="preserve"> مثلا وقت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در خ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ابان</w:t>
      </w:r>
      <w:r w:rsidRPr="00FF6580">
        <w:rPr>
          <w:rFonts w:eastAsia="NSimSun" w:cs="B Nazanin"/>
          <w:sz w:val="24"/>
          <w:rtl/>
        </w:rPr>
        <w:t xml:space="preserve"> قرار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رند،</w:t>
      </w:r>
      <w:r w:rsidRPr="00FF6580">
        <w:rPr>
          <w:rFonts w:eastAsia="NSimSun" w:cs="B Nazanin"/>
          <w:sz w:val="24"/>
          <w:rtl/>
        </w:rPr>
        <w:t xml:space="preserve">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در آسانسور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در مکانها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مرتفع.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</w:t>
      </w:r>
      <w:r w:rsidRPr="00FF6580">
        <w:rPr>
          <w:rFonts w:eastAsia="NSimSun" w:cs="B Nazanin"/>
          <w:sz w:val="24"/>
          <w:rtl/>
        </w:rPr>
        <w:t xml:space="preserve"> 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مار</w:t>
      </w:r>
      <w:r w:rsidRPr="00FF6580">
        <w:rPr>
          <w:rFonts w:eastAsia="NSimSun" w:cs="B Nazanin"/>
          <w:sz w:val="24"/>
          <w:rtl/>
        </w:rPr>
        <w:t xml:space="preserve"> از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نکه</w:t>
      </w:r>
      <w:r w:rsidRPr="00FF6580">
        <w:rPr>
          <w:rFonts w:eastAsia="NSimSun" w:cs="B Nazanin"/>
          <w:sz w:val="24"/>
          <w:rtl/>
        </w:rPr>
        <w:t xml:space="preserve"> از پله‌ها بالا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پا</w:t>
      </w:r>
      <w:r w:rsidRPr="00FF6580">
        <w:rPr>
          <w:rFonts w:eastAsia="NSimSun" w:cs="B Nazanin" w:hint="cs"/>
          <w:sz w:val="24"/>
          <w:rtl/>
        </w:rPr>
        <w:t>یی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برود دچار علائم شد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</w:t>
      </w:r>
      <w:r w:rsidRPr="00FF6580">
        <w:rPr>
          <w:rFonts w:eastAsia="NSimSun" w:cs="B Nazanin"/>
          <w:sz w:val="24"/>
          <w:rtl/>
        </w:rPr>
        <w:t xml:space="preserve"> اضطراب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شد</w:t>
      </w:r>
      <w:r w:rsidRPr="00FF6580">
        <w:rPr>
          <w:rFonts w:eastAsia="NSimSun" w:cs="B Nazanin"/>
          <w:sz w:val="24"/>
          <w:rtl/>
        </w:rPr>
        <w:t xml:space="preserve"> و به </w:t>
      </w:r>
      <w:r w:rsidRPr="00FF6580">
        <w:rPr>
          <w:rFonts w:eastAsia="NSimSun" w:cs="B Nazanin"/>
          <w:sz w:val="24"/>
          <w:rtl/>
        </w:rPr>
        <w:lastRenderedPageBreak/>
        <w:t>ه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چ</w:t>
      </w:r>
      <w:r w:rsidRPr="00FF6580">
        <w:rPr>
          <w:rFonts w:eastAsia="NSimSun" w:cs="B Nazanin"/>
          <w:sz w:val="24"/>
          <w:rtl/>
        </w:rPr>
        <w:t xml:space="preserve"> وجه حاضر نبود به مکانها</w:t>
      </w:r>
      <w:r w:rsidRPr="00FF6580">
        <w:rPr>
          <w:rFonts w:eastAsia="NSimSun" w:cs="B Nazanin" w:hint="cs"/>
          <w:sz w:val="24"/>
          <w:rtl/>
        </w:rPr>
        <w:t>یی</w:t>
      </w:r>
      <w:r w:rsidRPr="00FF6580">
        <w:rPr>
          <w:rFonts w:eastAsia="NSimSun" w:cs="B Nazanin"/>
          <w:sz w:val="24"/>
          <w:rtl/>
        </w:rPr>
        <w:t xml:space="preserve"> وارد شود که مستلزم بالا رفتن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پا</w:t>
      </w:r>
      <w:r w:rsidRPr="00FF6580">
        <w:rPr>
          <w:rFonts w:eastAsia="NSimSun" w:cs="B Nazanin" w:hint="cs"/>
          <w:sz w:val="24"/>
          <w:rtl/>
        </w:rPr>
        <w:t>یی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رفتن از پله‌ها بود. </w:t>
      </w:r>
    </w:p>
    <w:p w:rsidR="00FF6580" w:rsidRPr="00FF6580" w:rsidRDefault="00FF6580" w:rsidP="00FF6580">
      <w:pPr>
        <w:rPr>
          <w:rFonts w:eastAsia="NSimSun" w:cs="B Nazanin"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برخ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افراد از حضور در جمع دچار ترس و اضطراب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>.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افراد از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که در مقابل جمع قرار 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رند،</w:t>
      </w:r>
      <w:r w:rsidRPr="00FF6580">
        <w:rPr>
          <w:rFonts w:eastAsia="NSimSun" w:cs="B Nazanin"/>
          <w:sz w:val="24"/>
          <w:rtl/>
        </w:rPr>
        <w:t xml:space="preserve"> صحبت کنند و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هر 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گر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دچار ترس و دلهره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>.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مشکل معمولا را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ج</w:t>
      </w:r>
      <w:r w:rsidRPr="00FF6580">
        <w:rPr>
          <w:rFonts w:eastAsia="NSimSun" w:cs="B Nazanin"/>
          <w:sz w:val="24"/>
          <w:rtl/>
        </w:rPr>
        <w:t xml:space="preserve"> است و در م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ان</w:t>
      </w:r>
      <w:r w:rsidRPr="00FF6580">
        <w:rPr>
          <w:rFonts w:eastAsia="NSimSun" w:cs="B Nazanin"/>
          <w:sz w:val="24"/>
          <w:rtl/>
        </w:rPr>
        <w:t xml:space="preserve"> اقشار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شناخته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 xml:space="preserve"> که به نحو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از</w:t>
      </w:r>
      <w:r w:rsidRPr="00FF6580">
        <w:rPr>
          <w:rFonts w:eastAsia="NSimSun" w:cs="B Nazanin"/>
          <w:sz w:val="24"/>
          <w:rtl/>
        </w:rPr>
        <w:t xml:space="preserve"> به قرار گرفتن در جمع پ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دا</w:t>
      </w:r>
      <w:r w:rsidRPr="00FF6580">
        <w:rPr>
          <w:rFonts w:eastAsia="NSimSun" w:cs="B Nazanin"/>
          <w:sz w:val="24"/>
          <w:rtl/>
        </w:rPr>
        <w:t xml:space="preserve">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کنند</w:t>
      </w:r>
      <w:r w:rsidRPr="00FF6580">
        <w:rPr>
          <w:rFonts w:eastAsia="NSimSun" w:cs="B Nazanin"/>
          <w:sz w:val="24"/>
          <w:rtl/>
        </w:rPr>
        <w:t xml:space="preserve"> مث</w:t>
      </w:r>
      <w:r w:rsidRPr="00FF6580">
        <w:rPr>
          <w:rFonts w:eastAsia="NSimSun" w:cs="B Nazanin" w:hint="eastAsia"/>
          <w:sz w:val="24"/>
          <w:rtl/>
        </w:rPr>
        <w:t>ل</w:t>
      </w:r>
      <w:r w:rsidRPr="00FF6580">
        <w:rPr>
          <w:rFonts w:eastAsia="NSimSun" w:cs="B Nazanin"/>
          <w:sz w:val="24"/>
          <w:rtl/>
        </w:rPr>
        <w:t xml:space="preserve"> دانش آموزان و دانشجو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ان</w:t>
      </w:r>
      <w:r w:rsidRPr="00FF6580">
        <w:rPr>
          <w:rFonts w:eastAsia="NSimSun" w:cs="B Nazanin"/>
          <w:sz w:val="24"/>
          <w:rtl/>
        </w:rPr>
        <w:t xml:space="preserve"> برا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ارائه کنفرانس.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</w:t>
      </w:r>
      <w:r w:rsidRPr="00FF6580">
        <w:rPr>
          <w:rFonts w:eastAsia="NSimSun" w:cs="B Nazanin"/>
          <w:sz w:val="24"/>
          <w:rtl/>
        </w:rPr>
        <w:t xml:space="preserve"> 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مار</w:t>
      </w:r>
      <w:r w:rsidRPr="00FF6580">
        <w:rPr>
          <w:rFonts w:eastAsia="NSimSun" w:cs="B Nazanin"/>
          <w:sz w:val="24"/>
          <w:rtl/>
        </w:rPr>
        <w:t xml:space="preserve"> مبتلا به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نوع ترس حاضر نبود در کلاس درس حاضر شود. باز کردن در و وارد شدن داخل کلاس برا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او شد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دا</w:t>
      </w:r>
      <w:r w:rsidRPr="00FF6580">
        <w:rPr>
          <w:rFonts w:eastAsia="NSimSun" w:cs="B Nazanin"/>
          <w:sz w:val="24"/>
          <w:rtl/>
        </w:rPr>
        <w:t xml:space="preserve"> اضطراب‌آور بود، بطور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که در شرف ترک تحص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ل</w:t>
      </w:r>
      <w:r w:rsidRPr="00FF6580">
        <w:rPr>
          <w:rFonts w:eastAsia="NSimSun" w:cs="B Nazanin"/>
          <w:sz w:val="24"/>
          <w:rtl/>
        </w:rPr>
        <w:t xml:space="preserve"> بود. </w:t>
      </w:r>
    </w:p>
    <w:p w:rsidR="00FF6580" w:rsidRDefault="00FF6580" w:rsidP="00FF6580">
      <w:pPr>
        <w:rPr>
          <w:rFonts w:eastAsia="NSimSun" w:cs="B Nazanin" w:hint="cs"/>
          <w:b/>
          <w:bCs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b/>
          <w:bCs/>
          <w:sz w:val="24"/>
          <w:rtl/>
        </w:rPr>
      </w:pPr>
      <w:r w:rsidRPr="00FF6580">
        <w:rPr>
          <w:rFonts w:eastAsia="NSimSun" w:cs="B Nazanin" w:hint="eastAsia"/>
          <w:b/>
          <w:bCs/>
          <w:sz w:val="24"/>
          <w:rtl/>
        </w:rPr>
        <w:t>اختلال</w:t>
      </w:r>
      <w:r w:rsidRPr="00FF6580">
        <w:rPr>
          <w:rFonts w:eastAsia="NSimSun" w:cs="B Nazanin"/>
          <w:b/>
          <w:bCs/>
          <w:sz w:val="24"/>
          <w:rtl/>
        </w:rPr>
        <w:t xml:space="preserve"> اضطراب فراگ</w:t>
      </w:r>
      <w:r w:rsidRPr="00FF6580">
        <w:rPr>
          <w:rFonts w:eastAsia="NSimSun" w:cs="B Nazanin" w:hint="cs"/>
          <w:b/>
          <w:bCs/>
          <w:sz w:val="24"/>
          <w:rtl/>
        </w:rPr>
        <w:t>ی</w:t>
      </w:r>
      <w:r w:rsidRPr="00FF6580">
        <w:rPr>
          <w:rFonts w:eastAsia="NSimSun" w:cs="B Nazanin" w:hint="eastAsia"/>
          <w:b/>
          <w:bCs/>
          <w:sz w:val="24"/>
          <w:rtl/>
        </w:rPr>
        <w:t>ر</w:t>
      </w:r>
      <w:r w:rsidRPr="00FF6580">
        <w:rPr>
          <w:rFonts w:eastAsia="NSimSun" w:cs="B Nazanin"/>
          <w:b/>
          <w:bCs/>
          <w:sz w:val="24"/>
          <w:rtl/>
        </w:rPr>
        <w:t xml:space="preserve"> </w:t>
      </w:r>
    </w:p>
    <w:p w:rsidR="00FF6580" w:rsidRPr="00FF6580" w:rsidRDefault="00FF6580" w:rsidP="00FF6580">
      <w:pPr>
        <w:rPr>
          <w:rFonts w:eastAsia="NSimSun" w:cs="B Nazanin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نوع از اختلالات با علائم اضطراب که در طول روز وجود دارند مشخص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 xml:space="preserve">.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عن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تجربه علائم اضطراب مجدد به زمان و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شرا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ط</w:t>
      </w:r>
      <w:r w:rsidRPr="00FF6580">
        <w:rPr>
          <w:rFonts w:eastAsia="NSimSun" w:cs="B Nazanin"/>
          <w:sz w:val="24"/>
          <w:rtl/>
        </w:rPr>
        <w:t xml:space="preserve"> مع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ست</w:t>
      </w:r>
      <w:r w:rsidRPr="00FF6580">
        <w:rPr>
          <w:rFonts w:eastAsia="NSimSun" w:cs="B Nazanin"/>
          <w:sz w:val="24"/>
          <w:rtl/>
        </w:rPr>
        <w:t xml:space="preserve"> و معمولا فرد از تجربه علائم اضطراب در زمانها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مختلف رنج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برد</w:t>
      </w:r>
      <w:r w:rsidRPr="00FF6580">
        <w:rPr>
          <w:rFonts w:eastAsia="NSimSun" w:cs="B Nazanin"/>
          <w:sz w:val="24"/>
          <w:rtl/>
        </w:rPr>
        <w:t xml:space="preserve">. </w:t>
      </w:r>
    </w:p>
    <w:p w:rsidR="00FF6580" w:rsidRDefault="00FF6580" w:rsidP="00FF6580">
      <w:pPr>
        <w:rPr>
          <w:rFonts w:eastAsia="NSimSun" w:cs="B Nazanin" w:hint="cs"/>
          <w:b/>
          <w:bCs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b/>
          <w:bCs/>
          <w:sz w:val="24"/>
          <w:rtl/>
        </w:rPr>
      </w:pPr>
      <w:r w:rsidRPr="00FF6580">
        <w:rPr>
          <w:rFonts w:eastAsia="NSimSun" w:cs="B Nazanin" w:hint="eastAsia"/>
          <w:b/>
          <w:bCs/>
          <w:sz w:val="24"/>
          <w:rtl/>
        </w:rPr>
        <w:t>علت</w:t>
      </w:r>
      <w:r w:rsidRPr="00FF6580">
        <w:rPr>
          <w:rFonts w:eastAsia="NSimSun" w:cs="B Nazanin"/>
          <w:b/>
          <w:bCs/>
          <w:sz w:val="24"/>
          <w:rtl/>
        </w:rPr>
        <w:t xml:space="preserve"> شناس</w:t>
      </w:r>
      <w:r w:rsidRPr="00FF6580">
        <w:rPr>
          <w:rFonts w:eastAsia="NSimSun" w:cs="B Nazanin" w:hint="cs"/>
          <w:b/>
          <w:bCs/>
          <w:sz w:val="24"/>
          <w:rtl/>
        </w:rPr>
        <w:t>ی</w:t>
      </w:r>
      <w:r w:rsidRPr="00FF6580">
        <w:rPr>
          <w:rFonts w:eastAsia="NSimSun" w:cs="B Nazanin"/>
          <w:b/>
          <w:bCs/>
          <w:sz w:val="24"/>
          <w:rtl/>
        </w:rPr>
        <w:t xml:space="preserve"> اختلالات اضطراب</w:t>
      </w:r>
      <w:r w:rsidRPr="00FF6580">
        <w:rPr>
          <w:rFonts w:eastAsia="NSimSun" w:cs="B Nazanin" w:hint="cs"/>
          <w:b/>
          <w:bCs/>
          <w:sz w:val="24"/>
          <w:rtl/>
        </w:rPr>
        <w:t>ی</w:t>
      </w:r>
      <w:r w:rsidRPr="00FF6580">
        <w:rPr>
          <w:rFonts w:eastAsia="NSimSun" w:cs="B Nazanin"/>
          <w:b/>
          <w:bCs/>
          <w:sz w:val="24"/>
          <w:rtl/>
        </w:rPr>
        <w:t xml:space="preserve"> </w:t>
      </w:r>
    </w:p>
    <w:p w:rsidR="00FF6580" w:rsidRPr="00FF6580" w:rsidRDefault="00FF6580" w:rsidP="00FF6580">
      <w:pPr>
        <w:rPr>
          <w:rFonts w:eastAsia="NSimSun" w:cs="B Nazanin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اختلالات</w:t>
      </w:r>
      <w:r w:rsidRPr="00FF6580">
        <w:rPr>
          <w:rFonts w:eastAsia="NSimSun" w:cs="B Nazanin"/>
          <w:sz w:val="24"/>
          <w:rtl/>
        </w:rPr>
        <w:t xml:space="preserve"> اضطراب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دلا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ل</w:t>
      </w:r>
      <w:r w:rsidRPr="00FF6580">
        <w:rPr>
          <w:rFonts w:eastAsia="NSimSun" w:cs="B Nazanin"/>
          <w:sz w:val="24"/>
          <w:rtl/>
        </w:rPr>
        <w:t xml:space="preserve"> مختلف فرد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، جسمان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، روان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، خانوادگ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و ...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توانند</w:t>
      </w:r>
      <w:r w:rsidRPr="00FF6580">
        <w:rPr>
          <w:rFonts w:eastAsia="NSimSun" w:cs="B Nazanin"/>
          <w:sz w:val="24"/>
          <w:rtl/>
        </w:rPr>
        <w:t xml:space="preserve"> داشته باشند. بنابرا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</w:t>
      </w:r>
      <w:r w:rsidRPr="00FF6580">
        <w:rPr>
          <w:rFonts w:eastAsia="NSimSun" w:cs="B Nazanin"/>
          <w:sz w:val="24"/>
          <w:rtl/>
        </w:rPr>
        <w:t xml:space="preserve"> علت مشخص واحد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برا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تمام افراد شناخته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>. علت بروز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اضطرابها معمولا در جر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ان</w:t>
      </w:r>
      <w:r w:rsidRPr="00FF6580">
        <w:rPr>
          <w:rFonts w:eastAsia="NSimSun" w:cs="B Nazanin"/>
          <w:sz w:val="24"/>
          <w:rtl/>
        </w:rPr>
        <w:t xml:space="preserve"> مشاوره و روان درمان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شناخته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شوند</w:t>
      </w:r>
      <w:r w:rsidRPr="00FF6580">
        <w:rPr>
          <w:rFonts w:eastAsia="NSimSun" w:cs="B Nazanin"/>
          <w:sz w:val="24"/>
          <w:rtl/>
        </w:rPr>
        <w:t xml:space="preserve"> و مورد بررس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قرار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رند</w:t>
      </w:r>
      <w:r w:rsidRPr="00FF6580">
        <w:rPr>
          <w:rFonts w:eastAsia="NSimSun" w:cs="B Nazanin"/>
          <w:sz w:val="24"/>
          <w:rtl/>
        </w:rPr>
        <w:t>. برخ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</w:t>
      </w:r>
      <w:r w:rsidRPr="00FF6580">
        <w:rPr>
          <w:rFonts w:eastAsia="NSimSun" w:cs="B Nazanin" w:hint="eastAsia"/>
          <w:sz w:val="24"/>
          <w:rtl/>
        </w:rPr>
        <w:t>اوقات</w:t>
      </w:r>
      <w:r w:rsidRPr="00FF6580">
        <w:rPr>
          <w:rFonts w:eastAsia="NSimSun" w:cs="B Nazanin"/>
          <w:sz w:val="24"/>
          <w:rtl/>
        </w:rPr>
        <w:t xml:space="preserve"> </w:t>
      </w:r>
      <w:r w:rsidRPr="00FF6580">
        <w:rPr>
          <w:rFonts w:eastAsia="NSimSun" w:cs="B Nazanin"/>
          <w:sz w:val="24"/>
          <w:rtl/>
        </w:rPr>
        <w:lastRenderedPageBreak/>
        <w:t>علائم اضطراب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در نت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جه</w:t>
      </w:r>
      <w:r w:rsidRPr="00FF6580">
        <w:rPr>
          <w:rFonts w:eastAsia="NSimSun" w:cs="B Nazanin"/>
          <w:sz w:val="24"/>
          <w:rtl/>
        </w:rPr>
        <w:t xml:space="preserve"> مشکلات و 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مار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ها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جسمان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مثل گواتر ، کم خون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و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مصرف داروها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خاص بوجود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آ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</w:t>
      </w:r>
      <w:r w:rsidRPr="00FF6580">
        <w:rPr>
          <w:rFonts w:eastAsia="NSimSun" w:cs="B Nazanin"/>
          <w:sz w:val="24"/>
          <w:rtl/>
        </w:rPr>
        <w:t xml:space="preserve"> که معمولا در جر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ان</w:t>
      </w:r>
      <w:r w:rsidRPr="00FF6580">
        <w:rPr>
          <w:rFonts w:eastAsia="NSimSun" w:cs="B Nazanin"/>
          <w:sz w:val="24"/>
          <w:rtl/>
        </w:rPr>
        <w:t xml:space="preserve"> درمان مورد توجه قرار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گ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رد</w:t>
      </w:r>
      <w:r w:rsidRPr="00FF6580">
        <w:rPr>
          <w:rFonts w:eastAsia="NSimSun" w:cs="B Nazanin"/>
          <w:sz w:val="24"/>
          <w:rtl/>
        </w:rPr>
        <w:t xml:space="preserve">. </w:t>
      </w: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b/>
          <w:bCs/>
          <w:sz w:val="24"/>
          <w:rtl/>
        </w:rPr>
      </w:pPr>
      <w:r w:rsidRPr="00FF6580">
        <w:rPr>
          <w:rFonts w:eastAsia="NSimSun" w:cs="B Nazanin" w:hint="eastAsia"/>
          <w:b/>
          <w:bCs/>
          <w:sz w:val="24"/>
          <w:rtl/>
        </w:rPr>
        <w:t>درمان</w:t>
      </w:r>
      <w:r w:rsidRPr="00FF6580">
        <w:rPr>
          <w:rFonts w:eastAsia="NSimSun" w:cs="B Nazanin"/>
          <w:b/>
          <w:bCs/>
          <w:sz w:val="24"/>
          <w:rtl/>
        </w:rPr>
        <w:t xml:space="preserve"> اختلالات اضطراب</w:t>
      </w:r>
      <w:r w:rsidRPr="00FF6580">
        <w:rPr>
          <w:rFonts w:eastAsia="NSimSun" w:cs="B Nazanin" w:hint="cs"/>
          <w:b/>
          <w:bCs/>
          <w:sz w:val="24"/>
          <w:rtl/>
        </w:rPr>
        <w:t>ی</w:t>
      </w:r>
      <w:r w:rsidRPr="00FF6580">
        <w:rPr>
          <w:rFonts w:eastAsia="NSimSun" w:cs="B Nazanin"/>
          <w:b/>
          <w:bCs/>
          <w:sz w:val="24"/>
          <w:rtl/>
        </w:rPr>
        <w:t xml:space="preserve"> </w:t>
      </w:r>
    </w:p>
    <w:p w:rsidR="00FF6580" w:rsidRDefault="00FF6580" w:rsidP="00FF6580">
      <w:pPr>
        <w:rPr>
          <w:rFonts w:eastAsia="NSimSun" w:cs="B Nazanin" w:hint="cs"/>
          <w:sz w:val="24"/>
          <w:rtl/>
        </w:rPr>
      </w:pPr>
      <w:r w:rsidRPr="00FF6580">
        <w:rPr>
          <w:rFonts w:eastAsia="NSimSun" w:cs="B Nazanin" w:hint="eastAsia"/>
          <w:sz w:val="24"/>
          <w:rtl/>
        </w:rPr>
        <w:t>معمولا</w:t>
      </w:r>
      <w:r w:rsidRPr="00FF6580">
        <w:rPr>
          <w:rFonts w:eastAsia="NSimSun" w:cs="B Nazanin"/>
          <w:sz w:val="24"/>
          <w:rtl/>
        </w:rPr>
        <w:t xml:space="preserve"> در درمان اختلالات اضطراب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از دارو درمان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و انواع روان درمان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استفاده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>. با توجه به ا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ن</w:t>
      </w:r>
      <w:r w:rsidRPr="00FF6580">
        <w:rPr>
          <w:rFonts w:eastAsia="NSimSun" w:cs="B Nazanin"/>
          <w:sz w:val="24"/>
          <w:rtl/>
        </w:rPr>
        <w:t xml:space="preserve"> که در هر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ک</w:t>
      </w:r>
      <w:r w:rsidRPr="00FF6580">
        <w:rPr>
          <w:rFonts w:eastAsia="NSimSun" w:cs="B Nazanin"/>
          <w:sz w:val="24"/>
          <w:rtl/>
        </w:rPr>
        <w:t xml:space="preserve"> از اختلالات تاک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د</w:t>
      </w:r>
      <w:r w:rsidRPr="00FF6580">
        <w:rPr>
          <w:rFonts w:eastAsia="NSimSun" w:cs="B Nazanin"/>
          <w:sz w:val="24"/>
          <w:rtl/>
        </w:rPr>
        <w:t xml:space="preserve"> ب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شتر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رو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دارو درمان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، روان درمان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/>
          <w:sz w:val="24"/>
          <w:rtl/>
        </w:rPr>
        <w:t xml:space="preserve"> </w:t>
      </w:r>
      <w:r w:rsidRPr="00FF6580">
        <w:rPr>
          <w:rFonts w:eastAsia="NSimSun" w:cs="B Nazanin" w:hint="cs"/>
          <w:sz w:val="24"/>
          <w:rtl/>
        </w:rPr>
        <w:t>ی</w:t>
      </w:r>
      <w:r w:rsidRPr="00FF6580">
        <w:rPr>
          <w:rFonts w:eastAsia="NSimSun" w:cs="B Nazanin" w:hint="eastAsia"/>
          <w:sz w:val="24"/>
          <w:rtl/>
        </w:rPr>
        <w:t>ا</w:t>
      </w:r>
      <w:r w:rsidRPr="00FF6580">
        <w:rPr>
          <w:rFonts w:eastAsia="NSimSun" w:cs="B Nazanin"/>
          <w:sz w:val="24"/>
          <w:rtl/>
        </w:rPr>
        <w:t xml:space="preserve"> هر دو م</w:t>
      </w:r>
      <w:r w:rsidRPr="00FF6580">
        <w:rPr>
          <w:rFonts w:eastAsia="NSimSun" w:cs="B Nazanin" w:hint="cs"/>
          <w:sz w:val="24"/>
          <w:rtl/>
        </w:rPr>
        <w:t>ی‌</w:t>
      </w:r>
      <w:r w:rsidRPr="00FF6580">
        <w:rPr>
          <w:rFonts w:eastAsia="NSimSun" w:cs="B Nazanin" w:hint="eastAsia"/>
          <w:sz w:val="24"/>
          <w:rtl/>
        </w:rPr>
        <w:t>شود</w:t>
      </w:r>
      <w:r w:rsidRPr="00FF6580">
        <w:rPr>
          <w:rFonts w:eastAsia="NSimSun" w:cs="B Nazanin"/>
          <w:sz w:val="24"/>
          <w:rtl/>
        </w:rPr>
        <w:t>.</w:t>
      </w: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  <w:r>
        <w:rPr>
          <w:rFonts w:eastAsia="NSimSun" w:cs="B Nazanin" w:hint="cs"/>
          <w:sz w:val="24"/>
          <w:rtl/>
        </w:rPr>
        <w:t>منبع: روان پرستاري2-سعيد واقعي</w:t>
      </w: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A22C8A" w:rsidP="00FF6580">
      <w:pPr>
        <w:rPr>
          <w:rFonts w:eastAsia="NSimSun" w:cs="B Nazanin" w:hint="cs"/>
          <w:sz w:val="24"/>
          <w:rtl/>
        </w:rPr>
      </w:pPr>
      <w:r>
        <w:rPr>
          <w:rFonts w:eastAsia="NSimSun" w:cs="B Nazanin" w:hint="cs"/>
          <w:noProof/>
          <w:sz w:val="24"/>
          <w:rtl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2094" type="#_x0000_t108" style="position:absolute;left:0;text-align:left;margin-left:-276.95pt;margin-top:11.1pt;width:189.75pt;height:59.25pt;z-index:251660288">
            <v:textbox>
              <w:txbxContent>
                <w:p w:rsidR="00A22C8A" w:rsidRPr="00A22C8A" w:rsidRDefault="00A22C8A" w:rsidP="00A22C8A">
                  <w:pPr>
                    <w:jc w:val="center"/>
                    <w:rPr>
                      <w:rFonts w:cs="B Badr" w:hint="cs"/>
                      <w:sz w:val="24"/>
                      <w:szCs w:val="28"/>
                      <w:rtl/>
                      <w:lang w:bidi="fa-IR"/>
                    </w:rPr>
                  </w:pPr>
                  <w:r w:rsidRPr="00A22C8A">
                    <w:rPr>
                      <w:rFonts w:cs="B Badr" w:hint="cs"/>
                      <w:sz w:val="24"/>
                      <w:szCs w:val="28"/>
                      <w:rtl/>
                      <w:lang w:bidi="fa-IR"/>
                    </w:rPr>
                    <w:t>سمانه وحدت نيا</w:t>
                  </w:r>
                </w:p>
                <w:p w:rsidR="00A22C8A" w:rsidRDefault="00A22C8A" w:rsidP="00A22C8A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زمستان 90</w:t>
                  </w:r>
                </w:p>
              </w:txbxContent>
            </v:textbox>
          </v:shape>
        </w:pict>
      </w: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  <w:r>
        <w:rPr>
          <w:rFonts w:eastAsia="NSimSun" w:cs="B Nazanin" w:hint="cs"/>
          <w:noProof/>
          <w:sz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165735</wp:posOffset>
            </wp:positionV>
            <wp:extent cx="868680" cy="962025"/>
            <wp:effectExtent l="19050" t="0" r="7620" b="0"/>
            <wp:wrapNone/>
            <wp:docPr id="43" name="Picture 4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r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  <w:r>
        <w:rPr>
          <w:rFonts w:eastAsia="NSimSun" w:cs="B Nazanin" w:hint="cs"/>
          <w:noProof/>
          <w:sz w:val="24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2092" type="#_x0000_t97" style="position:absolute;left:0;text-align:left;margin-left:9.15pt;margin-top:5.8pt;width:187.5pt;height:117.75pt;z-index:251659264" fillcolor="white [3201]" strokecolor="#92cddc [1944]" strokeweight="1pt">
            <v:fill color2="#b6dde8 [1304]" focusposition="1" focussize="" focus="100%" type="gradient"/>
            <v:shadow on="t" color="#205867 [1608]" opacity=".5" offset="-6pt,-6pt"/>
            <v:textbox style="mso-next-textbox:#_x0000_s2092">
              <w:txbxContent>
                <w:p w:rsidR="00FF6580" w:rsidRPr="00FF6580" w:rsidRDefault="00FF6580" w:rsidP="00FF6580">
                  <w:pPr>
                    <w:jc w:val="center"/>
                    <w:rPr>
                      <w:rFonts w:cs="B Titr" w:hint="cs"/>
                      <w:sz w:val="46"/>
                      <w:szCs w:val="50"/>
                      <w:lang w:bidi="fa-IR"/>
                    </w:rPr>
                  </w:pPr>
                  <w:r w:rsidRPr="00FF6580">
                    <w:rPr>
                      <w:rFonts w:cs="B Titr" w:hint="cs"/>
                      <w:sz w:val="54"/>
                      <w:szCs w:val="58"/>
                      <w:rtl/>
                      <w:lang w:bidi="fa-IR"/>
                    </w:rPr>
                    <w:t>اختلالات</w:t>
                  </w:r>
                  <w:r w:rsidRPr="00FF6580">
                    <w:rPr>
                      <w:rFonts w:cs="B Titr" w:hint="cs"/>
                      <w:sz w:val="46"/>
                      <w:szCs w:val="50"/>
                      <w:rtl/>
                      <w:lang w:bidi="fa-IR"/>
                    </w:rPr>
                    <w:t xml:space="preserve"> اضطرابي</w:t>
                  </w:r>
                </w:p>
              </w:txbxContent>
            </v:textbox>
          </v:shape>
        </w:pict>
      </w: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Default="00FF6580" w:rsidP="00FF6580">
      <w:pPr>
        <w:rPr>
          <w:rFonts w:eastAsia="NSimSun" w:cs="B Nazanin" w:hint="cs"/>
          <w:sz w:val="24"/>
          <w:rtl/>
        </w:rPr>
      </w:pPr>
    </w:p>
    <w:p w:rsidR="00FF6580" w:rsidRPr="00FF6580" w:rsidRDefault="00FF6580" w:rsidP="00FF6580">
      <w:pPr>
        <w:rPr>
          <w:rFonts w:eastAsia="NSimSun" w:cs="B Nazanin"/>
          <w:sz w:val="24"/>
        </w:rPr>
      </w:pPr>
    </w:p>
    <w:sectPr w:rsidR="00FF6580" w:rsidRPr="00FF6580" w:rsidSect="002955E9">
      <w:headerReference w:type="default" r:id="rId9"/>
      <w:footerReference w:type="even" r:id="rId10"/>
      <w:footerReference w:type="default" r:id="rId11"/>
      <w:pgSz w:w="16840" w:h="11907" w:orient="landscape"/>
      <w:pgMar w:top="1063" w:right="538" w:bottom="0" w:left="567" w:header="720" w:footer="720" w:gutter="0"/>
      <w:cols w:num="3" w:space="720" w:equalWidth="0">
        <w:col w:w="4506" w:space="1154"/>
        <w:col w:w="4263" w:space="1559"/>
        <w:col w:w="4253"/>
      </w:cols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4A" w:rsidRDefault="002F534A">
      <w:r>
        <w:separator/>
      </w:r>
    </w:p>
  </w:endnote>
  <w:endnote w:type="continuationSeparator" w:id="0">
    <w:p w:rsidR="002F534A" w:rsidRDefault="002F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SimSun">
    <w:charset w:val="86"/>
    <w:family w:val="modern"/>
    <w:pitch w:val="fixed"/>
    <w:sig w:usb0="00000003" w:usb1="080E0000" w:usb2="00000010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AD" w:rsidRDefault="00F106AD">
    <w:pPr>
      <w:pStyle w:val="Footer"/>
      <w:framePr w:wrap="around" w:vAnchor="text" w:hAnchor="margin" w:y="1"/>
      <w:rPr>
        <w:rStyle w:val="PageNumber"/>
        <w:szCs w:val="20"/>
        <w:rtl/>
      </w:rPr>
    </w:pPr>
    <w:r>
      <w:rPr>
        <w:rStyle w:val="PageNumber"/>
        <w:rtl/>
      </w:rPr>
      <w:fldChar w:fldCharType="begin"/>
    </w:r>
    <w:r>
      <w:rPr>
        <w:rStyle w:val="PageNumber"/>
        <w:szCs w:val="20"/>
      </w:rPr>
      <w:instrText xml:space="preserve">PAGE  </w:instrText>
    </w:r>
    <w:r w:rsidR="002955E9">
      <w:rPr>
        <w:rStyle w:val="PageNumber"/>
        <w:rtl/>
      </w:rPr>
      <w:fldChar w:fldCharType="separate"/>
    </w:r>
    <w:r w:rsidR="002955E9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F106AD" w:rsidRDefault="00F106AD">
    <w:pPr>
      <w:pStyle w:val="Footer"/>
      <w:ind w:right="360"/>
      <w:rPr>
        <w:szCs w:val="20"/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AD" w:rsidRDefault="00F106AD">
    <w:pPr>
      <w:pStyle w:val="Footer"/>
      <w:framePr w:wrap="around" w:vAnchor="text" w:hAnchor="margin" w:y="1"/>
      <w:rPr>
        <w:rStyle w:val="PageNumber"/>
        <w:szCs w:val="20"/>
        <w:rtl/>
      </w:rPr>
    </w:pPr>
    <w:r>
      <w:rPr>
        <w:rStyle w:val="PageNumber"/>
        <w:rtl/>
      </w:rPr>
      <w:fldChar w:fldCharType="begin"/>
    </w:r>
    <w:r>
      <w:rPr>
        <w:rStyle w:val="PageNumber"/>
        <w:szCs w:val="20"/>
      </w:rPr>
      <w:instrText xml:space="preserve">PAGE  </w:instrText>
    </w:r>
    <w:r>
      <w:rPr>
        <w:rStyle w:val="PageNumber"/>
        <w:rtl/>
      </w:rPr>
      <w:fldChar w:fldCharType="separate"/>
    </w:r>
    <w:r w:rsidR="00EB363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106AD" w:rsidRDefault="00F106AD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4A" w:rsidRDefault="002F534A">
      <w:r>
        <w:separator/>
      </w:r>
    </w:p>
  </w:footnote>
  <w:footnote w:type="continuationSeparator" w:id="0">
    <w:p w:rsidR="002F534A" w:rsidRDefault="002F5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CB" w:rsidRDefault="000E28CB">
    <w:pPr>
      <w:pStyle w:val="Header"/>
      <w:rPr>
        <w:rFonts w:hint="cs"/>
        <w:szCs w:val="20"/>
        <w:rtl/>
      </w:rPr>
    </w:pPr>
  </w:p>
  <w:p w:rsidR="00F106AD" w:rsidRDefault="00F106AD">
    <w:pPr>
      <w:pStyle w:val="Header"/>
      <w:rPr>
        <w:szCs w:val="20"/>
        <w:rtl/>
      </w:rPr>
    </w:pPr>
    <w:r>
      <w:rPr>
        <w:rtl/>
      </w:rPr>
      <w:pict>
        <v:roundrect id="_x0000_s1027" style="position:absolute;left:0;text-align:left;margin-left:309.6pt;margin-top:7.75pt;width:226.8pt;height:518.4pt;z-index:251658752;mso-position-horizontal-relative:page" arcsize="7336f" o:allowincell="f">
          <w10:wrap anchorx="page"/>
        </v:roundrect>
      </w:pict>
    </w:r>
    <w:r>
      <w:rPr>
        <w:rtl/>
      </w:rPr>
      <w:pict>
        <v:roundrect id="_x0000_s1025" style="position:absolute;left:0;text-align:left;margin-left:22.8pt;margin-top:7.75pt;width:226.4pt;height:518.4pt;z-index:251656704;mso-position-horizontal-relative:page" arcsize="7336f" o:allowincell="f">
          <w10:wrap anchorx="page"/>
        </v:roundrect>
      </w:pict>
    </w:r>
    <w:r>
      <w:rPr>
        <w:rtl/>
      </w:rPr>
      <w:pict>
        <v:roundrect id="_x0000_s1026" style="position:absolute;left:0;text-align:left;margin-left:588.8pt;margin-top:7.75pt;width:231.2pt;height:518.4pt;z-index:251657728;mso-position-horizontal-relative:page" arcsize="7336f" o:allowincell="f">
          <w10:wrap anchorx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59B5"/>
    <w:multiLevelType w:val="singleLevel"/>
    <w:tmpl w:val="9BAE0622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8"/>
      </w:rPr>
    </w:lvl>
  </w:abstractNum>
  <w:abstractNum w:abstractNumId="1">
    <w:nsid w:val="3A760295"/>
    <w:multiLevelType w:val="singleLevel"/>
    <w:tmpl w:val="A5D2F1B8"/>
    <w:lvl w:ilvl="0">
      <w:start w:val="1"/>
      <w:numFmt w:val="chosung"/>
      <w:lvlText w:val=""/>
      <w:lvlJc w:val="center"/>
      <w:pPr>
        <w:tabs>
          <w:tab w:val="num" w:pos="648"/>
        </w:tabs>
        <w:ind w:left="360" w:hanging="72"/>
      </w:pPr>
      <w:rPr>
        <w:rFonts w:ascii="Monotype Sorts" w:hAnsi="Monotype Sorts" w:cs="Times New Roman" w:hint="default"/>
      </w:rPr>
    </w:lvl>
  </w:abstractNum>
  <w:abstractNum w:abstractNumId="2">
    <w:nsid w:val="433C1799"/>
    <w:multiLevelType w:val="hybridMultilevel"/>
    <w:tmpl w:val="70F846BA"/>
    <w:lvl w:ilvl="0" w:tplc="1F86C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B587F"/>
    <w:multiLevelType w:val="hybridMultilevel"/>
    <w:tmpl w:val="BBF2C78A"/>
    <w:lvl w:ilvl="0">
      <w:start w:val="1"/>
      <w:numFmt w:val="decimal"/>
      <w:lvlText w:val="%1-"/>
      <w:lvlJc w:val="left"/>
      <w:pPr>
        <w:tabs>
          <w:tab w:val="num" w:pos="431"/>
        </w:tabs>
        <w:ind w:left="431" w:right="431" w:hanging="405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106"/>
        </w:tabs>
        <w:ind w:left="1106" w:right="11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4">
    <w:nsid w:val="54212CCB"/>
    <w:multiLevelType w:val="hybridMultilevel"/>
    <w:tmpl w:val="893421EC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721E29AC"/>
    <w:multiLevelType w:val="hybridMultilevel"/>
    <w:tmpl w:val="F4B45618"/>
    <w:lvl w:ilvl="0" w:tplc="43E8A0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" strokecolor="none" shadowcolor="silver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89"/>
    <w:rsid w:val="00032552"/>
    <w:rsid w:val="000D50DD"/>
    <w:rsid w:val="000E28CB"/>
    <w:rsid w:val="0010238B"/>
    <w:rsid w:val="001467F0"/>
    <w:rsid w:val="00151731"/>
    <w:rsid w:val="0016058D"/>
    <w:rsid w:val="001E5BBA"/>
    <w:rsid w:val="00292613"/>
    <w:rsid w:val="002955E9"/>
    <w:rsid w:val="002B6F58"/>
    <w:rsid w:val="002F534A"/>
    <w:rsid w:val="00354A8A"/>
    <w:rsid w:val="00405F1B"/>
    <w:rsid w:val="004063A0"/>
    <w:rsid w:val="004072F9"/>
    <w:rsid w:val="00421E39"/>
    <w:rsid w:val="004350E5"/>
    <w:rsid w:val="004C71AD"/>
    <w:rsid w:val="004E28A0"/>
    <w:rsid w:val="00567340"/>
    <w:rsid w:val="0058558C"/>
    <w:rsid w:val="005E46FE"/>
    <w:rsid w:val="00657FC4"/>
    <w:rsid w:val="00667231"/>
    <w:rsid w:val="006D6937"/>
    <w:rsid w:val="00757315"/>
    <w:rsid w:val="00797989"/>
    <w:rsid w:val="007E1645"/>
    <w:rsid w:val="00802757"/>
    <w:rsid w:val="00873418"/>
    <w:rsid w:val="00900C44"/>
    <w:rsid w:val="009759E7"/>
    <w:rsid w:val="00A22C8A"/>
    <w:rsid w:val="00A43522"/>
    <w:rsid w:val="00A64B04"/>
    <w:rsid w:val="00B364DE"/>
    <w:rsid w:val="00B53522"/>
    <w:rsid w:val="00BD1094"/>
    <w:rsid w:val="00C6259B"/>
    <w:rsid w:val="00EA4D64"/>
    <w:rsid w:val="00EB3630"/>
    <w:rsid w:val="00EB3D52"/>
    <w:rsid w:val="00F106AD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 shadowcolor="silver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18"/>
      <w:szCs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</w:rPr>
  </w:style>
  <w:style w:type="paragraph" w:styleId="Heading4">
    <w:name w:val="heading 4"/>
    <w:basedOn w:val="Normal"/>
    <w:next w:val="Normal"/>
    <w:qFormat/>
    <w:pPr>
      <w:keepNext/>
      <w:spacing w:line="168" w:lineRule="auto"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sz w:val="36"/>
      <w:szCs w:val="43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32"/>
      <w:szCs w:val="38"/>
    </w:rPr>
  </w:style>
  <w:style w:type="paragraph" w:styleId="Heading8">
    <w:name w:val="heading 8"/>
    <w:basedOn w:val="Normal"/>
    <w:next w:val="Normal"/>
    <w:qFormat/>
    <w:pPr>
      <w:keepNext/>
      <w:ind w:left="26"/>
      <w:jc w:val="both"/>
      <w:outlineLvl w:val="7"/>
    </w:pPr>
    <w:rPr>
      <w:sz w:val="32"/>
      <w:szCs w:val="3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4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lowKashida"/>
    </w:pPr>
  </w:style>
  <w:style w:type="paragraph" w:styleId="BodyText2">
    <w:name w:val="Body Text 2"/>
    <w:basedOn w:val="Normal"/>
    <w:rPr>
      <w:sz w:val="30"/>
      <w:szCs w:val="3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3">
    <w:name w:val="Body Text 3"/>
    <w:basedOn w:val="Normal"/>
    <w:pPr>
      <w:bidi w:val="0"/>
      <w:jc w:val="right"/>
    </w:pPr>
    <w:rPr>
      <w:color w:val="000000"/>
      <w:sz w:val="22"/>
      <w:szCs w:val="26"/>
    </w:rPr>
  </w:style>
  <w:style w:type="paragraph" w:styleId="BlockText">
    <w:name w:val="Block Text"/>
    <w:basedOn w:val="Normal"/>
    <w:pPr>
      <w:ind w:left="53" w:right="142" w:firstLine="14"/>
      <w:jc w:val="lowKashida"/>
    </w:pPr>
    <w:rPr>
      <w:rFonts w:cs="Nazanin"/>
      <w:color w:val="00000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955E9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955E9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295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5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CC1FDC.194D8A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هيپرپلازي خوش خيم پروستات (BPH ) : </vt:lpstr>
    </vt:vector>
  </TitlesOfParts>
  <Company> </Company>
  <LinksUpToDate>false</LinksUpToDate>
  <CharactersWithSpaces>3736</CharactersWithSpaces>
  <SharedDoc>false</SharedDoc>
  <HLinks>
    <vt:vector size="6" baseType="variant">
      <vt:variant>
        <vt:i4>7602202</vt:i4>
      </vt:variant>
      <vt:variant>
        <vt:i4>-1</vt:i4>
      </vt:variant>
      <vt:variant>
        <vt:i4>2090</vt:i4>
      </vt:variant>
      <vt:variant>
        <vt:i4>1</vt:i4>
      </vt:variant>
      <vt:variant>
        <vt:lpwstr>cid:image004.jpg@01CC1FDC.194D8A40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هيپرپلازي خوش خيم پروستات (BPH ) : </dc:title>
  <dc:subject/>
  <dc:creator>امين رايانه</dc:creator>
  <cp:keywords/>
  <cp:lastModifiedBy>yousefis3</cp:lastModifiedBy>
  <cp:revision>4</cp:revision>
  <cp:lastPrinted>2004-11-07T10:27:00Z</cp:lastPrinted>
  <dcterms:created xsi:type="dcterms:W3CDTF">2012-03-08T08:08:00Z</dcterms:created>
  <dcterms:modified xsi:type="dcterms:W3CDTF">2012-03-08T08:20:00Z</dcterms:modified>
</cp:coreProperties>
</file>